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2C69D4A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E05C1B">
        <w:rPr>
          <w:rFonts w:cstheme="minorHAnsi"/>
          <w:b/>
          <w:lang w:eastAsia="pl-PL"/>
        </w:rPr>
        <w:t>4238/</w:t>
      </w:r>
      <w:r w:rsidR="00DD354F" w:rsidRPr="00DD354F">
        <w:rPr>
          <w:rFonts w:cstheme="minorHAnsi"/>
          <w:b/>
          <w:lang w:eastAsia="pl-PL"/>
        </w:rPr>
        <w:t>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EE0F18" w:rsidRPr="00EE0F18">
        <w:rPr>
          <w:rFonts w:cstheme="minorHAnsi"/>
          <w:b/>
          <w:lang w:eastAsia="pl-PL"/>
        </w:rPr>
        <w:t xml:space="preserve">Sukcesywne wykonywanie prac projektowych i robot budowlanych polegających na </w:t>
      </w:r>
      <w:r w:rsidR="00E05C1B" w:rsidRPr="00E05C1B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Maz. w obrębie gmin: Poświętne, Białaczów, Żarnów, Sulejów, Końskie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0AD448D5" w:rsidR="00262237" w:rsidRDefault="00E05C1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C1B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Maz. w obrębie gmin: Poświętne, Białaczów, Żarnów, Sulejów, Końskie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5761927E" w:rsidR="00347E8D" w:rsidRPr="00262237" w:rsidRDefault="00E05C1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E05C1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POST/DYS/OLD/GZ/04238/2025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DB8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72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017FE"/>
    <w:rsid w:val="00E05C1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POST/DYS/OLD/GZ/04238/2025                        </dmsv2SWPP2ObjectNumber>
    <dmsv2SWPP2SumMD5 xmlns="http://schemas.microsoft.com/sharepoint/v3">1a6bba9e13cf3f724c8c222a663da752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DPFVW34YURAE-834641568-6810</_dlc_DocId>
    <_dlc_DocIdUrl xmlns="a19cb1c7-c5c7-46d4-85ae-d83685407bba">
      <Url>https://swpp2.dms.gkpge.pl/sites/40/_layouts/15/DocIdRedir.aspx?ID=DPFVW34YURAE-834641568-6810</Url>
      <Description>DPFVW34YURAE-834641568-6810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A38669-B1F6-405A-B723-8A7C4889D66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</cp:revision>
  <cp:lastPrinted>2024-07-15T11:21:00Z</cp:lastPrinted>
  <dcterms:created xsi:type="dcterms:W3CDTF">2025-11-25T07:04:00Z</dcterms:created>
  <dcterms:modified xsi:type="dcterms:W3CDTF">2025-11-25T07:05:00Z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9c4e05e3-1700-44e8-b6d6-2a0f0e3724fb</vt:lpwstr>
  </property>
</Properties>
</file>